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9A" w:rsidRPr="0061244B" w:rsidRDefault="00BA4F9A" w:rsidP="00BA4F9A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การบ้าน</w:t>
      </w:r>
      <w:r w:rsidR="0073502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ที่</w:t>
      </w: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 </w:t>
      </w:r>
      <w:r w:rsidR="000242B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3</w:t>
      </w: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 </w:t>
      </w:r>
      <w:r w:rsidR="00E67DE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การ</w:t>
      </w:r>
      <w:r w:rsidR="000242B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สอบถาม</w:t>
      </w:r>
      <w:r w:rsidR="00E67DE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ฐานข้อมูล</w:t>
      </w: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8800F6">
        <w:rPr>
          <w:rFonts w:ascii="TH SarabunPSK" w:hAnsi="TH SarabunPSK" w:cs="TH SarabunPSK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65539D" wp14:editId="0645AC4B">
                <wp:simplePos x="0" y="0"/>
                <wp:positionH relativeFrom="margin">
                  <wp:align>center</wp:align>
                </wp:positionH>
                <wp:positionV relativeFrom="paragraph">
                  <wp:posOffset>405765</wp:posOffset>
                </wp:positionV>
                <wp:extent cx="6309768" cy="2401638"/>
                <wp:effectExtent l="0" t="0" r="15240" b="36830"/>
                <wp:wrapNone/>
                <wp:docPr id="3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768" cy="2401638"/>
                          <a:chOff x="0" y="191841"/>
                          <a:chExt cx="6309768" cy="2401638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191841"/>
                            <a:ext cx="2016224" cy="720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E75" w:rsidRPr="00E37415" w:rsidRDefault="00035E75" w:rsidP="00035E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hAnsi="Calibri" w:cstheme="minorBidi" w:hint="eastAsia"/>
                                  <w:kern w:val="24"/>
                                  <w:sz w:val="36"/>
                                  <w:szCs w:val="36"/>
                                  <w:lang w:eastAsia="ja-JP"/>
                                </w:rPr>
                                <w:t>Cars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293544" y="198228"/>
                            <a:ext cx="2016224" cy="720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E75" w:rsidRPr="00E37415" w:rsidRDefault="00057529" w:rsidP="00035E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36"/>
                                  <w:szCs w:val="36"/>
                                </w:rPr>
                                <w:t>Suppliers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46772" y="1621371"/>
                            <a:ext cx="2016224" cy="720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E75" w:rsidRPr="00E37415" w:rsidRDefault="00035E75" w:rsidP="00035E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36"/>
                                  <w:szCs w:val="36"/>
                                </w:rPr>
                                <w:t>Parts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" name="Flowchart: Decision 36"/>
                        <wps:cNvSpPr/>
                        <wps:spPr>
                          <a:xfrm>
                            <a:off x="4505143" y="1369343"/>
                            <a:ext cx="1593026" cy="1224136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35E75" w:rsidRDefault="00057529" w:rsidP="00035E75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78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Sell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Flowchart: Decision 37"/>
                        <wps:cNvSpPr/>
                        <wps:spPr>
                          <a:xfrm>
                            <a:off x="271704" y="1369343"/>
                            <a:ext cx="1472816" cy="1224136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35E75" w:rsidRDefault="00057529" w:rsidP="00035E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Use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0" name="Straight Connector 40"/>
                        <wps:cNvCnPr>
                          <a:stCxn id="32" idx="2"/>
                          <a:endCxn id="37" idx="0"/>
                        </wps:cNvCnPr>
                        <wps:spPr>
                          <a:xfrm>
                            <a:off x="1008112" y="911921"/>
                            <a:ext cx="0" cy="45742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>
                          <a:stCxn id="37" idx="3"/>
                          <a:endCxn id="34" idx="1"/>
                        </wps:cNvCnPr>
                        <wps:spPr>
                          <a:xfrm>
                            <a:off x="1744520" y="1981411"/>
                            <a:ext cx="402252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>
                          <a:stCxn id="36" idx="0"/>
                          <a:endCxn id="33" idx="2"/>
                        </wps:cNvCnPr>
                        <wps:spPr>
                          <a:xfrm flipV="1">
                            <a:off x="5301656" y="918308"/>
                            <a:ext cx="0" cy="4510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>
                          <a:stCxn id="34" idx="3"/>
                          <a:endCxn id="36" idx="1"/>
                        </wps:cNvCnPr>
                        <wps:spPr>
                          <a:xfrm>
                            <a:off x="4162996" y="1981411"/>
                            <a:ext cx="342147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5539D" id="Group 33" o:spid="_x0000_s1026" style="position:absolute;margin-left:0;margin-top:31.95pt;width:496.85pt;height:189.1pt;z-index:251659264;mso-position-horizontal:center;mso-position-horizontal-relative:margin;mso-height-relative:margin" coordorigin=",1918" coordsize="63097,2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">
                <v:rect id="Rectangle 32" o:spid="_x0000_s1027" style="position:absolute;top:1918;width:20162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UUM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VFDEAAAA2wAAAA8AAAAAAAAAAAAAAAAAmAIAAGRycy9k&#10;b3ducmV2LnhtbFBLBQYAAAAABAAEAPUAAACJAwAAAAA=&#10;" fillcolor="white [3201]" strokecolor="black [3200]" strokeweight="1pt">
                  <v:textbox>
                    <w:txbxContent>
                      <w:p w:rsidR="00035E75" w:rsidRPr="00E37415" w:rsidRDefault="00035E75" w:rsidP="00035E7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ja-JP"/>
                          </w:rPr>
                        </w:pPr>
                        <w:r>
                          <w:rPr>
                            <w:rFonts w:asciiTheme="minorHAnsi" w:hAnsi="Calibri" w:cstheme="minorBidi" w:hint="eastAsia"/>
                            <w:kern w:val="24"/>
                            <w:sz w:val="36"/>
                            <w:szCs w:val="36"/>
                            <w:lang w:eastAsia="ja-JP"/>
                          </w:rPr>
                          <w:t>Cars</w:t>
                        </w:r>
                      </w:p>
                    </w:txbxContent>
                  </v:textbox>
                </v:rect>
                <v:rect id="Rectangle 33" o:spid="_x0000_s1028" style="position:absolute;left:42935;top:1982;width:20162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xy8QA&#10;AADbAAAADwAAAGRycy9kb3ducmV2LnhtbESPQWvCQBSE74X+h+UVvNVNK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8cvEAAAA2wAAAA8AAAAAAAAAAAAAAAAAmAIAAGRycy9k&#10;b3ducmV2LnhtbFBLBQYAAAAABAAEAPUAAACJAwAAAAA=&#10;" fillcolor="white [3201]" strokecolor="black [3200]" strokeweight="1pt">
                  <v:textbox>
                    <w:txbxContent>
                      <w:p w:rsidR="00035E75" w:rsidRPr="00E37415" w:rsidRDefault="00057529" w:rsidP="00035E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kern w:val="24"/>
                            <w:sz w:val="36"/>
                            <w:szCs w:val="36"/>
                          </w:rPr>
                          <w:t>Suppliers</w:t>
                        </w:r>
                      </w:p>
                    </w:txbxContent>
                  </v:textbox>
                </v:rect>
                <v:rect id="Rectangle 34" o:spid="_x0000_s1029" style="position:absolute;left:21467;top:16213;width:20162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pv8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ab/EAAAA2wAAAA8AAAAAAAAAAAAAAAAAmAIAAGRycy9k&#10;b3ducmV2LnhtbFBLBQYAAAAABAAEAPUAAACJAwAAAAA=&#10;" fillcolor="white [3201]" strokecolor="black [3200]" strokeweight="1pt">
                  <v:textbox>
                    <w:txbxContent>
                      <w:p w:rsidR="00035E75" w:rsidRPr="00E37415" w:rsidRDefault="00035E75" w:rsidP="00035E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kern w:val="24"/>
                            <w:sz w:val="36"/>
                            <w:szCs w:val="36"/>
                          </w:rPr>
                          <w:t>Parts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6" o:spid="_x0000_s1030" type="#_x0000_t110" style="position:absolute;left:45051;top:13693;width:15930;height:1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6RsIA&#10;AADbAAAADwAAAGRycy9kb3ducmV2LnhtbESPT4vCMBTE78J+h/AWvIimqyBSjSKyC3v0H4i3Z/Ns&#10;i81Lt8m28dsbQfA4zMxvmMUqmEq01LjSsoKvUQKCOLO65FzB8fAznIFwHlljZZkU3MnBavnRW2Cq&#10;bcc7avc+FxHCLkUFhfd1KqXLCjLoRrYmjt7VNgZ9lE0udYNdhJtKjpNkKg2WHBcKrGlTUHbb/xsF&#10;Zrv+vp8u4UqTAZ2521Bo/wZK9T/Deg7CU/Dv8Kv9qxVM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LpGwgAAANsAAAAPAAAAAAAAAAAAAAAAAJgCAABkcnMvZG93&#10;bnJldi54bWxQSwUGAAAAAAQABAD1AAAAhwMAAAAA&#10;" fillcolor="black [3200]" strokecolor="black [1600]" strokeweight="1pt">
                  <v:textbox>
                    <w:txbxContent>
                      <w:p w:rsidR="00035E75" w:rsidRDefault="00057529" w:rsidP="00035E75">
                        <w:pPr>
                          <w:pStyle w:val="NormalWeb"/>
                          <w:spacing w:before="0" w:beforeAutospacing="0" w:after="0" w:afterAutospacing="0"/>
                          <w:ind w:left="-142" w:right="-78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Sell</w:t>
                        </w:r>
                      </w:p>
                    </w:txbxContent>
                  </v:textbox>
                </v:shape>
                <v:shape id="Flowchart: Decision 37" o:spid="_x0000_s1031" type="#_x0000_t110" style="position:absolute;left:2717;top:13693;width:14728;height:1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f3cIA&#10;AADbAAAADwAAAGRycy9kb3ducmV2LnhtbESPQWvCQBSE7wX/w/KEXkQ3VqgSXUXEQo9qC+LtmX0m&#10;wezbmF2T9d+7QqHHYWa+YRarYCrRUuNKywrGowQEcWZ1ybmC35+v4QyE88gaK8uk4EEOVsve2wJT&#10;bTveU3vwuYgQdikqKLyvUyldVpBBN7I1cfQutjHoo2xyqRvsItxU8iNJPqXBkuNCgTVtCsquh7tR&#10;YHbr7eN4DheaDOjE3YZCexso9d4P6zkIT8H/h//a31rBZ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B/dwgAAANsAAAAPAAAAAAAAAAAAAAAAAJgCAABkcnMvZG93&#10;bnJldi54bWxQSwUGAAAAAAQABAD1AAAAhwMAAAAA&#10;" fillcolor="black [3200]" strokecolor="black [1600]" strokeweight="1pt">
                  <v:textbox>
                    <w:txbxContent>
                      <w:p w:rsidR="00035E75" w:rsidRDefault="00057529" w:rsidP="00035E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Use</w:t>
                        </w:r>
                      </w:p>
                    </w:txbxContent>
                  </v:textbox>
                </v:shape>
                <v:line id="Straight Connector 40" o:spid="_x0000_s1032" style="position:absolute;visibility:visible;mso-wrap-style:square" from="10081,9119" to="10081,1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Y1jsQAAADbAAAADwAAAGRycy9kb3ducmV2LnhtbESPwWrDMAyG74O9g9Fgl9LaG2V0ad1S&#10;Vgajh42mo2cRK3FoLIfYbbO3nw6DHcWv/9On1WYMnbrSkNrIFp5mBhRxFV3LjYXv4/t0ASplZIdd&#10;ZLLwQwk26/u7FRYu3vhA1zI3SiCcCrTgc+4LrVPlKWCaxZ5YsjoOAbOMQ6PdgDeBh04/G/OiA7Ys&#10;Fzz29OapOpeXIBq707Hek/msy+7rdXsYJ960E2sfH8btElSmMf8v/7U/nIW52MsvAg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1jWOxAAAANsAAAAPAAAAAAAAAAAA&#10;AAAAAKECAABkcnMvZG93bnJldi54bWxQSwUGAAAAAAQABAD5AAAAkgMAAAAA&#10;" strokecolor="black [3213]" strokeweight="3pt">
                  <v:stroke joinstyle="miter"/>
                </v:line>
                <v:line id="Straight Connector 41" o:spid="_x0000_s1033" style="position:absolute;visibility:visible;mso-wrap-style:square" from="17445,19814" to="21467,1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qQFcQAAADbAAAADwAAAGRycy9kb3ducmV2LnhtbESPQWsCMRCF74X+hzCFXqQmFim6GkWU&#10;QvGguErPw2Z2s7iZLJtUt//eCILHx5v3vXnzZe8acaEu1J41jIYKBHHhTc2VhtPx+2MCIkRkg41n&#10;0vBPAZaL15c5ZsZf+UCXPFYiQThkqMHG2GZShsKSwzD0LXHySt85jEl2lTQdXhPcNfJTqS/psObU&#10;YLGltaXinP+59Mbm91huSe3KvNlPV4d+YFU90Pr9rV/NQETq4/P4kf4xGsYjuG9JAJ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pAVxAAAANsAAAAPAAAAAAAAAAAA&#10;AAAAAKECAABkcnMvZG93bnJldi54bWxQSwUGAAAAAAQABAD5AAAAkgMAAAAA&#10;" strokecolor="black [3213]" strokeweight="3pt">
                  <v:stroke joinstyle="miter"/>
                </v:line>
                <v:line id="Straight Connector 42" o:spid="_x0000_s1034" style="position:absolute;flip:y;visibility:visible;mso-wrap-style:square" from="53016,9183" to="53016,1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MwlMEAAADbAAAADwAAAGRycy9kb3ducmV2LnhtbESP3YrCMBSE7wXfIRzBO00U/6hGEWFB&#10;FsHfBzg2x7bYnJQmq12f3iwseDnMzDfMYtXYUjyo9oVjDYO+AkGcOlNwpuFy/urNQPiAbLB0TBp+&#10;ycNq2W4tMDHuyUd6nEImIoR9ghryEKpESp/mZNH3XUUcvZurLYYo60yaGp8Rbks5VGoiLRYcF3Ks&#10;aJNTej/9WA174vFhWqiUvrfX6WYn76/9QGnd7TTrOYhATfiE/9tbo2E0hL8v8QfI5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gzCUwQAAANsAAAAPAAAAAAAAAAAAAAAA&#10;AKECAABkcnMvZG93bnJldi54bWxQSwUGAAAAAAQABAD5AAAAjwMAAAAA&#10;" strokecolor="black [3213]" strokeweight="3pt">
                  <v:stroke joinstyle="miter"/>
                </v:line>
                <v:line id="Straight Connector 43" o:spid="_x0000_s1035" style="position:absolute;visibility:visible;mso-wrap-style:square" from="41629,19814" to="45051,1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Sr+cUAAADbAAAADwAAAGRycy9kb3ducmV2LnhtbESPQWsCMRCF74X+hzCFXqQm1iK6NYpY&#10;BPFQ2bV4Hjazm6WbybJJdf33plDo8fHmfW/ecj24VlyoD41nDZOxAkFcetNwreHrtHuZgwgR2WDr&#10;mTTcKMB69fiwxMz4K+d0KWItEoRDhhpsjF0mZSgtOQxj3xEnr/K9w5hkX0vT4zXBXStflZpJhw2n&#10;BosdbS2V38WPS298nE/VgdRnVbTHxSYfRlY1I62fn4bNO4hIQ/w//kvvjYa3KfxuSQC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Sr+cUAAADbAAAADwAAAAAAAAAA&#10;AAAAAAChAgAAZHJzL2Rvd25yZXYueG1sUEsFBgAAAAAEAAQA+QAAAJMDAAAAAA==&#10;" strokecolor="black [3213]" strokeweight="3pt">
                  <v:stroke joinstyle="miter"/>
                </v:line>
                <w10:wrap anchorx="margin"/>
              </v:group>
            </w:pict>
          </mc:Fallback>
        </mc:AlternateContent>
      </w:r>
      <w:r w:rsidR="000242B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กำหนด</w:t>
      </w:r>
      <w:r w:rsidR="00E67DE9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ฐานข้อมูล</w:t>
      </w:r>
      <w:r w:rsidR="000242B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ของโรงงาน</w:t>
      </w:r>
      <w:r w:rsidR="00035E75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ผลิตรถยนต์แห่งหนึ่ง</w:t>
      </w: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057529" w:rsidRDefault="009D39AA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057529" w:rsidRDefault="0005752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057529" w:rsidRDefault="00D8658A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ตาราง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Entity </w:t>
      </w:r>
      <w:r w:rsidR="00057529">
        <w:rPr>
          <w:rFonts w:asciiTheme="majorBidi" w:hAnsiTheme="majorBidi" w:cstheme="majorBidi"/>
          <w:b/>
          <w:bCs/>
          <w:sz w:val="36"/>
          <w:szCs w:val="36"/>
          <w:lang w:val="en-US"/>
        </w:rPr>
        <w:t>Cars</w:t>
      </w:r>
      <w:r w:rsidR="00E4530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="00E4530D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(</w:t>
      </w:r>
      <w:proofErr w:type="spellStart"/>
      <w:r w:rsidR="00E4530D" w:rsidRPr="00D661C5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car_id</w:t>
      </w:r>
      <w:proofErr w:type="spellEnd"/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>, brand, model, price</w:t>
      </w:r>
      <w:r w:rsidR="00E4530D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)</w:t>
      </w:r>
      <w:r w:rsidR="003379F5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3379F5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เก็บข้อมูลรถยนต์ </w:t>
      </w:r>
      <w:r w:rsidR="00716F1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โดยจะมีรหัสรถยนต์</w:t>
      </w:r>
      <w:r w:rsidR="00E4530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(เช่น </w:t>
      </w:r>
      <w:r w:rsidR="00E4530D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1</w:t>
      </w:r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>, 2, 3…)</w:t>
      </w:r>
      <w:r w:rsidR="00716F1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ชื่อยี่ห้อ</w:t>
      </w:r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E4530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(เช่น </w:t>
      </w:r>
      <w:r w:rsidR="00E4530D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N</w:t>
      </w:r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>issan, Toyota)</w:t>
      </w:r>
      <w:r w:rsidR="00716F1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ชื่อรุ่น</w:t>
      </w:r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E4530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(เช่น </w:t>
      </w:r>
      <w:proofErr w:type="spellStart"/>
      <w:r w:rsidR="00E4530D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A</w:t>
      </w:r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>lmera</w:t>
      </w:r>
      <w:proofErr w:type="spellEnd"/>
      <w:r w:rsidR="00E4530D">
        <w:rPr>
          <w:rFonts w:asciiTheme="majorBidi" w:hAnsiTheme="majorBidi" w:cstheme="majorBidi"/>
          <w:b/>
          <w:bCs/>
          <w:sz w:val="36"/>
          <w:szCs w:val="36"/>
          <w:lang w:val="en-US"/>
        </w:rPr>
        <w:t>, Corona)</w:t>
      </w:r>
      <w:r w:rsidR="00E245A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และราคา</w:t>
      </w:r>
    </w:p>
    <w:p w:rsidR="00521AA1" w:rsidRDefault="00D8658A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ตาราง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Entity </w:t>
      </w:r>
      <w:r w:rsidR="00521AA1">
        <w:rPr>
          <w:rFonts w:asciiTheme="majorBidi" w:hAnsiTheme="majorBidi" w:cstheme="majorBidi"/>
          <w:b/>
          <w:bCs/>
          <w:sz w:val="36"/>
          <w:szCs w:val="36"/>
          <w:lang w:val="en-US"/>
        </w:rPr>
        <w:t>Suppliers (</w:t>
      </w:r>
      <w:proofErr w:type="spellStart"/>
      <w:r w:rsidR="00521AA1" w:rsidRPr="00D661C5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supplier_id</w:t>
      </w:r>
      <w:proofErr w:type="spellEnd"/>
      <w:r w:rsidR="00521AA1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, name, year) </w:t>
      </w:r>
      <w:r w:rsidR="00521AA1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เก็บข้อมูลผู้จำหน่วยส่วนประกอบรถยนต์</w:t>
      </w:r>
      <w:r w:rsidR="002D6338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โดยจะมีรหัสผู้จำหน่าย</w:t>
      </w:r>
      <w:r w:rsidR="00A15CB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(เช่น </w:t>
      </w:r>
      <w:r w:rsidR="00A15CB6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1</w:t>
      </w:r>
      <w:r w:rsidR="00A15CB6">
        <w:rPr>
          <w:rFonts w:asciiTheme="majorBidi" w:hAnsiTheme="majorBidi" w:cstheme="majorBidi"/>
          <w:b/>
          <w:bCs/>
          <w:sz w:val="36"/>
          <w:szCs w:val="36"/>
          <w:lang w:val="en-US"/>
        </w:rPr>
        <w:t>, 2, 3…)</w:t>
      </w:r>
      <w:r w:rsidR="00A15CB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="002D6338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ชื่อผู้จำหน่าย และปีที่ทำสัญญากับโรงงาน</w:t>
      </w:r>
    </w:p>
    <w:p w:rsidR="00D8658A" w:rsidRDefault="00D8658A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ตาราง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Entity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Parts (</w:t>
      </w:r>
      <w:proofErr w:type="spellStart"/>
      <w:r w:rsidRPr="00D661C5">
        <w:rPr>
          <w:rFonts w:asciiTheme="majorBidi" w:hAnsiTheme="majorBidi" w:cstheme="majorBidi" w:hint="eastAsia"/>
          <w:b/>
          <w:bCs/>
          <w:sz w:val="36"/>
          <w:szCs w:val="36"/>
          <w:u w:val="single"/>
          <w:lang w:val="en-US"/>
        </w:rPr>
        <w:t>part_id</w:t>
      </w:r>
      <w:proofErr w:type="spellEnd"/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, name, quality)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เก็บข้อมูล</w:t>
      </w:r>
      <w:r w:rsidR="00A15CB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ชิ้นส่วนอุปกรณ์ของรถยนต์ โดยจะมีรหัสส่วนประกอบ (เช่น </w:t>
      </w:r>
      <w:r w:rsidR="00A15CB6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1</w:t>
      </w:r>
      <w:r w:rsidR="00A15CB6">
        <w:rPr>
          <w:rFonts w:asciiTheme="majorBidi" w:hAnsiTheme="majorBidi" w:cstheme="majorBidi"/>
          <w:b/>
          <w:bCs/>
          <w:sz w:val="36"/>
          <w:szCs w:val="36"/>
          <w:lang w:val="en-US"/>
        </w:rPr>
        <w:t>, 2, 3…)</w:t>
      </w:r>
      <w:r w:rsidR="00A15CB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ชื่อส่วนประกอบ และคุณภาพ (เช่น</w:t>
      </w:r>
      <w:r w:rsidR="00A15CB6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Moderate, High)</w:t>
      </w:r>
    </w:p>
    <w:p w:rsidR="00F26FF0" w:rsidRDefault="00F26FF0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ตาราง</w:t>
      </w:r>
      <w:r w:rsidR="00D661C5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="00D661C5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Relationship Use (</w:t>
      </w:r>
      <w:proofErr w:type="spellStart"/>
      <w:r w:rsidR="00AE666D" w:rsidRPr="00663FDE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car_id</w:t>
      </w:r>
      <w:proofErr w:type="spellEnd"/>
      <w:r w:rsidR="00AE666D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, </w:t>
      </w:r>
      <w:proofErr w:type="spellStart"/>
      <w:r w:rsidR="00AE666D" w:rsidRPr="00663FDE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part_id</w:t>
      </w:r>
      <w:proofErr w:type="spellEnd"/>
      <w:r w:rsidR="00AE666D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, quantity) </w:t>
      </w:r>
      <w:r w:rsidR="00AE666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เก็บข้อมูลว่ารถค</w:t>
      </w:r>
      <w:r w:rsidR="005E52DC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ั</w:t>
      </w:r>
      <w:r w:rsidR="00415B8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นไหน</w:t>
      </w:r>
      <w:r w:rsidR="00AE666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ใช้ส่วนประกอบใดเป็นจำนวนเท่าไหร่</w:t>
      </w:r>
    </w:p>
    <w:p w:rsidR="003D64B3" w:rsidRDefault="003D64B3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ตาราง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Relationship Sell (</w:t>
      </w:r>
      <w:proofErr w:type="spellStart"/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supplier_id</w:t>
      </w:r>
      <w:proofErr w:type="spellEnd"/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, </w:t>
      </w:r>
      <w:proofErr w:type="spellStart"/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pa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rt_id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, price)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เก็บข้อมูลว่าผู้จำหน่ายรายไหนขายส่วนประกอบใดเป็นราคาเท่าไหร่</w:t>
      </w:r>
    </w:p>
    <w:p w:rsidR="009B51E9" w:rsidRDefault="009B51E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9B51E9" w:rsidRDefault="009B51E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9B51E9" w:rsidRDefault="009B51E9" w:rsidP="00154EF0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9B51E9" w:rsidRDefault="009B51E9" w:rsidP="00154EF0">
      <w:p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lastRenderedPageBreak/>
        <w:t xml:space="preserve">จงสร้าง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SQL Quer</w:t>
      </w:r>
      <w:r w:rsidR="00E779D3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ies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เพื่อตอบคำถามต่อไปนี้</w:t>
      </w:r>
    </w:p>
    <w:p w:rsidR="009B51E9" w:rsidRDefault="00201B72" w:rsidP="00683A2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ต้องการทราบรายชื่อรถยนต์ที่มีราคาเกิน 1 ล้านบาท</w:t>
      </w:r>
    </w:p>
    <w:p w:rsidR="00201B72" w:rsidRDefault="00201B72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ต้องการทราบรายชื่อส่วนประกอบที่ใช้ในรถยนต์ยี่ห้อ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Suzuki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โดยรายชื่อจะต้องไม่ซ้ำ</w:t>
      </w:r>
    </w:p>
    <w:p w:rsidR="00201B72" w:rsidRDefault="005F04C0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ต้องการทราบรายชื่อ</w:t>
      </w:r>
      <w:r w:rsidR="00D87F1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ผู้จำหน่วยชิ้นส่วนที่มีคุณภาพสูง </w:t>
      </w:r>
      <w:r w:rsidR="00D87F14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(High)</w:t>
      </w:r>
      <w:r w:rsidR="003A463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3A463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โดยรายชื่อจะต้องไม่ซ้ำ</w:t>
      </w:r>
    </w:p>
    <w:p w:rsidR="00C176B2" w:rsidRDefault="009D39AA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ต้องการทราบ</w:t>
      </w:r>
      <w:r w:rsidR="00C176B2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รายชื่อส่วนประกอบที่ขายโดยผู้จำหน่าย</w:t>
      </w:r>
      <w:r w:rsidR="00CD2B6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ชื่อ</w:t>
      </w:r>
      <w:r w:rsidR="00C176B2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="00C176B2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Car</w:t>
      </w:r>
      <w:r w:rsidR="00CD2B6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 w:rsidR="00CD2B6E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Part</w:t>
      </w:r>
      <w:r w:rsidR="00C176B2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 Shop </w:t>
      </w:r>
      <w:r w:rsidR="00C176B2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และใช้ในรถที่มีราคาอยู่ระหว่าง 5 แสนถึง 8 แสนบาท</w:t>
      </w:r>
    </w:p>
    <w:p w:rsidR="00E439C5" w:rsidRDefault="00E439C5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ต้องการทราบจำนวนผู้จำหน่ายที่</w:t>
      </w:r>
      <w:r w:rsidR="00AA304B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ขายส่วนประกอบสำหรับรถยนต์แต่ละยี่ห้อ</w:t>
      </w:r>
      <w:r w:rsidR="00B62BF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โดยเรียงลำดับจากจำนวนผู้จำหน่ายจากมากไปน้อย</w:t>
      </w:r>
    </w:p>
    <w:p w:rsidR="009D39AA" w:rsidRDefault="009D39AA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ต้องการทราบ</w:t>
      </w:r>
      <w:r w:rsidR="002B5C0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ราคา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ต้นทุนของรถยนต์ยี่ห้อ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Toyota </w:t>
      </w:r>
      <w:r w:rsidR="00322A7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รุ่น</w:t>
      </w:r>
      <w:r w:rsidR="00322A70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 Yaris</w:t>
      </w:r>
    </w:p>
    <w:p w:rsidR="00CD2B6E" w:rsidRPr="00E779D3" w:rsidRDefault="00CD2B6E" w:rsidP="00E779D3">
      <w:pPr>
        <w:pStyle w:val="ListParagraph"/>
        <w:numPr>
          <w:ilvl w:val="0"/>
          <w:numId w:val="7"/>
        </w:numP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ต้องการทราบรายรับของผู้จำหน่าย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Car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Pa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rt Shop</w:t>
      </w:r>
    </w:p>
    <w:sectPr w:rsidR="00CD2B6E" w:rsidRPr="00E779D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E2" w:rsidRDefault="000530E2" w:rsidP="00BA4F9A">
      <w:pPr>
        <w:spacing w:after="0" w:line="240" w:lineRule="auto"/>
      </w:pPr>
      <w:r>
        <w:separator/>
      </w:r>
    </w:p>
  </w:endnote>
  <w:endnote w:type="continuationSeparator" w:id="0">
    <w:p w:rsidR="000530E2" w:rsidRDefault="000530E2" w:rsidP="00BA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E2" w:rsidRDefault="000530E2" w:rsidP="00BA4F9A">
      <w:pPr>
        <w:spacing w:after="0" w:line="240" w:lineRule="auto"/>
      </w:pPr>
      <w:r>
        <w:separator/>
      </w:r>
    </w:p>
  </w:footnote>
  <w:footnote w:type="continuationSeparator" w:id="0">
    <w:p w:rsidR="000530E2" w:rsidRDefault="000530E2" w:rsidP="00BA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9A" w:rsidRPr="00BA4F9A" w:rsidRDefault="00BA4F9A">
    <w:pPr>
      <w:pStyle w:val="Header"/>
      <w:rPr>
        <w:lang w:val="en-US"/>
      </w:rPr>
    </w:pPr>
    <w:r>
      <w:rPr>
        <w:lang w:val="en-US"/>
      </w:rPr>
      <w:t>204202 IT2</w:t>
    </w:r>
    <w:r>
      <w:rPr>
        <w:lang w:val="en-US"/>
      </w:rPr>
      <w:tab/>
    </w:r>
    <w:r>
      <w:rPr>
        <w:rFonts w:hint="cs"/>
        <w:cs/>
        <w:lang w:val="en-US"/>
      </w:rPr>
      <w:t xml:space="preserve">ชื่อ </w:t>
    </w:r>
    <w:r>
      <w:rPr>
        <w:cs/>
        <w:lang w:val="en-US"/>
      </w:rPr>
      <w:t>–</w:t>
    </w:r>
    <w:r>
      <w:rPr>
        <w:rFonts w:hint="cs"/>
        <w:cs/>
        <w:lang w:val="en-US"/>
      </w:rPr>
      <w:t xml:space="preserve"> นามสกุล</w:t>
    </w:r>
    <w:r>
      <w:rPr>
        <w:lang w:val="en-US"/>
      </w:rPr>
      <w:t xml:space="preserve"> ______________________________</w:t>
    </w:r>
    <w:r>
      <w:rPr>
        <w:rFonts w:hint="cs"/>
        <w:cs/>
        <w:lang w:val="en-US"/>
      </w:rPr>
      <w:tab/>
      <w:t xml:space="preserve">รหัสนักศึกษา </w:t>
    </w:r>
    <w:r>
      <w:rPr>
        <w:rFonts w:hint="eastAsia"/>
        <w:lang w:val="en-US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3944"/>
    <w:multiLevelType w:val="hybridMultilevel"/>
    <w:tmpl w:val="55061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A78"/>
    <w:multiLevelType w:val="hybridMultilevel"/>
    <w:tmpl w:val="9D30E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2BC1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9652B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D38D7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B27B0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23826"/>
    <w:multiLevelType w:val="hybridMultilevel"/>
    <w:tmpl w:val="9B9AE854"/>
    <w:lvl w:ilvl="0" w:tplc="21A4E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9A"/>
    <w:rsid w:val="000242B3"/>
    <w:rsid w:val="000302DC"/>
    <w:rsid w:val="00035E75"/>
    <w:rsid w:val="00047BB7"/>
    <w:rsid w:val="000530E2"/>
    <w:rsid w:val="00057529"/>
    <w:rsid w:val="00102502"/>
    <w:rsid w:val="00154EF0"/>
    <w:rsid w:val="001E3902"/>
    <w:rsid w:val="00201B72"/>
    <w:rsid w:val="00271543"/>
    <w:rsid w:val="002B5C06"/>
    <w:rsid w:val="002C4B73"/>
    <w:rsid w:val="002D6338"/>
    <w:rsid w:val="00322A70"/>
    <w:rsid w:val="003379F5"/>
    <w:rsid w:val="0037015C"/>
    <w:rsid w:val="003A4630"/>
    <w:rsid w:val="003B4EBE"/>
    <w:rsid w:val="003C269F"/>
    <w:rsid w:val="003C475D"/>
    <w:rsid w:val="003D64B3"/>
    <w:rsid w:val="003E4F48"/>
    <w:rsid w:val="003F590D"/>
    <w:rsid w:val="00415B83"/>
    <w:rsid w:val="004377BD"/>
    <w:rsid w:val="00521AA1"/>
    <w:rsid w:val="005806FA"/>
    <w:rsid w:val="005E52DC"/>
    <w:rsid w:val="005F04C0"/>
    <w:rsid w:val="0061244B"/>
    <w:rsid w:val="00622D68"/>
    <w:rsid w:val="00652B0B"/>
    <w:rsid w:val="00663FDE"/>
    <w:rsid w:val="00683A20"/>
    <w:rsid w:val="006B36F9"/>
    <w:rsid w:val="00716F14"/>
    <w:rsid w:val="0073502D"/>
    <w:rsid w:val="00772FCD"/>
    <w:rsid w:val="00793F20"/>
    <w:rsid w:val="007F0EC5"/>
    <w:rsid w:val="00843281"/>
    <w:rsid w:val="008C3060"/>
    <w:rsid w:val="0090529E"/>
    <w:rsid w:val="0099796E"/>
    <w:rsid w:val="009B51E9"/>
    <w:rsid w:val="009D39AA"/>
    <w:rsid w:val="009E172A"/>
    <w:rsid w:val="00A15CB6"/>
    <w:rsid w:val="00A23997"/>
    <w:rsid w:val="00A37592"/>
    <w:rsid w:val="00AA304B"/>
    <w:rsid w:val="00AE666D"/>
    <w:rsid w:val="00B12F13"/>
    <w:rsid w:val="00B62BF6"/>
    <w:rsid w:val="00B73F1B"/>
    <w:rsid w:val="00B944B8"/>
    <w:rsid w:val="00BA4F9A"/>
    <w:rsid w:val="00BE4A31"/>
    <w:rsid w:val="00BF22BC"/>
    <w:rsid w:val="00C176B2"/>
    <w:rsid w:val="00CB0DE6"/>
    <w:rsid w:val="00CD2B6E"/>
    <w:rsid w:val="00CF21B0"/>
    <w:rsid w:val="00D661C5"/>
    <w:rsid w:val="00D8658A"/>
    <w:rsid w:val="00D87F14"/>
    <w:rsid w:val="00DC65BE"/>
    <w:rsid w:val="00DE1CDC"/>
    <w:rsid w:val="00DE69B9"/>
    <w:rsid w:val="00E01624"/>
    <w:rsid w:val="00E245AE"/>
    <w:rsid w:val="00E32237"/>
    <w:rsid w:val="00E439C5"/>
    <w:rsid w:val="00E4530D"/>
    <w:rsid w:val="00E523C3"/>
    <w:rsid w:val="00E67DE9"/>
    <w:rsid w:val="00E72480"/>
    <w:rsid w:val="00E779D3"/>
    <w:rsid w:val="00E837F5"/>
    <w:rsid w:val="00EA1708"/>
    <w:rsid w:val="00F26FF0"/>
    <w:rsid w:val="00F82C30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B1B94-54FA-4548-BB5A-E7138C0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9A"/>
  </w:style>
  <w:style w:type="paragraph" w:styleId="Footer">
    <w:name w:val="footer"/>
    <w:basedOn w:val="Normal"/>
    <w:link w:val="Foot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9A"/>
  </w:style>
  <w:style w:type="paragraph" w:styleId="ListParagraph">
    <w:name w:val="List Paragraph"/>
    <w:basedOn w:val="Normal"/>
    <w:uiPriority w:val="34"/>
    <w:qFormat/>
    <w:rsid w:val="00BA4F9A"/>
    <w:pPr>
      <w:ind w:left="720"/>
      <w:contextualSpacing/>
    </w:pPr>
  </w:style>
  <w:style w:type="table" w:styleId="TableGrid">
    <w:name w:val="Table Grid"/>
    <w:basedOn w:val="TableNormal"/>
    <w:uiPriority w:val="39"/>
    <w:rsid w:val="0061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5E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71B2-4B49-48F8-A504-8A6F73B5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THAPANAPONG RUKKANCHANUNT</dc:creator>
  <cp:keywords/>
  <dc:description/>
  <cp:lastModifiedBy>THAPANAPONG RUKKANCHANUNT</cp:lastModifiedBy>
  <cp:revision>56</cp:revision>
  <dcterms:created xsi:type="dcterms:W3CDTF">2016-02-08T03:20:00Z</dcterms:created>
  <dcterms:modified xsi:type="dcterms:W3CDTF">2016-02-17T04:28:00Z</dcterms:modified>
</cp:coreProperties>
</file>